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DD" w:rsidRDefault="007E4C60" w:rsidP="00EA35C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7E4C60" w:rsidRDefault="00D50EDD" w:rsidP="00D50E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D50EDD" w:rsidRPr="004E2216" w:rsidRDefault="00D50EDD" w:rsidP="00D50E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4C60" w:rsidRPr="00C3215C" w:rsidRDefault="007E4C60" w:rsidP="007E4C60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C3215C">
        <w:rPr>
          <w:rFonts w:ascii="Times New Roman" w:hAnsi="Times New Roman"/>
          <w:i/>
          <w:sz w:val="18"/>
          <w:szCs w:val="18"/>
        </w:rPr>
        <w:t>(наименование избирательной комиссии)</w:t>
      </w:r>
    </w:p>
    <w:p w:rsidR="007E4C60" w:rsidRDefault="007E4C60" w:rsidP="007E4C60">
      <w:pPr>
        <w:spacing w:after="0" w:line="240" w:lineRule="auto"/>
        <w:jc w:val="right"/>
      </w:pPr>
      <w:r>
        <w:t xml:space="preserve">                                                  </w:t>
      </w:r>
    </w:p>
    <w:p w:rsidR="007E4C60" w:rsidRPr="00490454" w:rsidRDefault="007E4C60" w:rsidP="007E4C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90454">
        <w:rPr>
          <w:rFonts w:ascii="Times New Roman" w:hAnsi="Times New Roman"/>
          <w:b/>
          <w:sz w:val="24"/>
          <w:szCs w:val="24"/>
        </w:rPr>
        <w:t>УВЕДОМЛЕНИЕ</w:t>
      </w:r>
    </w:p>
    <w:p w:rsidR="007E4C60" w:rsidRPr="00490454" w:rsidRDefault="007E4C60" w:rsidP="007E4C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90454">
        <w:rPr>
          <w:rFonts w:ascii="Times New Roman" w:hAnsi="Times New Roman"/>
          <w:b/>
          <w:sz w:val="24"/>
          <w:szCs w:val="24"/>
        </w:rPr>
        <w:t>о готовности предоставления эфирного времени, печатной площади для размещения предвыборной агитации</w:t>
      </w:r>
    </w:p>
    <w:p w:rsidR="007E4C60" w:rsidRDefault="007E4C60" w:rsidP="007E4C6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E4C60" w:rsidRDefault="00D50EDD" w:rsidP="007E4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0EDD">
        <w:rPr>
          <w:rFonts w:ascii="Times New Roman" w:hAnsi="Times New Roman"/>
          <w:sz w:val="24"/>
          <w:szCs w:val="24"/>
        </w:rPr>
        <w:t>с пунктом 6 статьи 50 Федерального закона от 12 июня 2002 г. N 67-ФЗ «Об основных гарантиях избирательных прав и права на участие в референдуме граждан Российской Федерации"»</w:t>
      </w:r>
    </w:p>
    <w:p w:rsidR="007E4C60" w:rsidRPr="00B13FD7" w:rsidRDefault="007E4C60" w:rsidP="007E4C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4C60" w:rsidRDefault="007E4C60" w:rsidP="007E4C6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(наименование организации, осуществляющей выпуск средства массовой информации)</w:t>
      </w:r>
    </w:p>
    <w:p w:rsidR="007E4C60" w:rsidRDefault="007E4C60" w:rsidP="007E4C6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7E4C60" w:rsidRDefault="007E4C60" w:rsidP="007E4C60">
      <w:pPr>
        <w:spacing w:after="0" w:line="240" w:lineRule="auto"/>
        <w:ind w:firstLine="5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</w:t>
      </w:r>
    </w:p>
    <w:p w:rsidR="007E4C60" w:rsidRDefault="007E4C60" w:rsidP="007E4C60">
      <w:pPr>
        <w:spacing w:after="0" w:line="240" w:lineRule="auto"/>
        <w:ind w:firstLine="57"/>
        <w:jc w:val="center"/>
        <w:rPr>
          <w:rFonts w:ascii="Times New Roman" w:hAnsi="Times New Roman"/>
          <w:i/>
          <w:sz w:val="20"/>
          <w:szCs w:val="20"/>
        </w:rPr>
      </w:pPr>
    </w:p>
    <w:p w:rsidR="007E4C60" w:rsidRDefault="007E4C60" w:rsidP="007E4C60">
      <w:pPr>
        <w:spacing w:after="0" w:line="240" w:lineRule="auto"/>
        <w:ind w:firstLine="57"/>
        <w:jc w:val="center"/>
        <w:rPr>
          <w:rFonts w:ascii="Times New Roman" w:hAnsi="Times New Roman"/>
          <w:i/>
          <w:sz w:val="20"/>
          <w:szCs w:val="20"/>
        </w:rPr>
      </w:pPr>
      <w:r w:rsidRPr="0006643C">
        <w:rPr>
          <w:rFonts w:ascii="Times New Roman" w:hAnsi="Times New Roman"/>
          <w:i/>
          <w:sz w:val="20"/>
          <w:szCs w:val="20"/>
        </w:rPr>
        <w:t xml:space="preserve">  </w:t>
      </w:r>
      <w:r>
        <w:rPr>
          <w:rFonts w:ascii="Times New Roman" w:hAnsi="Times New Roman"/>
          <w:i/>
          <w:sz w:val="20"/>
          <w:szCs w:val="20"/>
        </w:rPr>
        <w:t>(</w:t>
      </w:r>
      <w:r w:rsidRPr="0006643C">
        <w:rPr>
          <w:rFonts w:ascii="Times New Roman" w:hAnsi="Times New Roman"/>
          <w:i/>
          <w:sz w:val="20"/>
          <w:szCs w:val="20"/>
        </w:rPr>
        <w:t>наи</w:t>
      </w:r>
      <w:r>
        <w:rPr>
          <w:rFonts w:ascii="Times New Roman" w:hAnsi="Times New Roman"/>
          <w:i/>
          <w:sz w:val="20"/>
          <w:szCs w:val="20"/>
        </w:rPr>
        <w:t>менование средства, массовой информации, в котором будет предоставлено</w:t>
      </w:r>
    </w:p>
    <w:p w:rsidR="007E4C60" w:rsidRDefault="007E4C60" w:rsidP="007E4C60">
      <w:pPr>
        <w:spacing w:after="0" w:line="240" w:lineRule="auto"/>
        <w:ind w:firstLine="5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эфирное время, печатная площадь)</w:t>
      </w:r>
    </w:p>
    <w:p w:rsidR="007E4C60" w:rsidRDefault="007E4C60" w:rsidP="007E4C60">
      <w:pPr>
        <w:spacing w:after="0" w:line="240" w:lineRule="auto"/>
        <w:ind w:firstLine="5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</w:t>
      </w:r>
    </w:p>
    <w:p w:rsidR="007E4C60" w:rsidRDefault="007E4C60" w:rsidP="007E4C60">
      <w:pPr>
        <w:spacing w:after="0" w:line="240" w:lineRule="auto"/>
        <w:ind w:firstLine="5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(юридический адрес организации телерадиовещания, редакции периодического печатного издания, сетевого издания)</w:t>
      </w:r>
    </w:p>
    <w:p w:rsidR="007E4C60" w:rsidRPr="001E3647" w:rsidRDefault="007E4C60" w:rsidP="007E4C60">
      <w:pPr>
        <w:spacing w:after="0" w:line="240" w:lineRule="auto"/>
        <w:ind w:firstLine="57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</w:t>
      </w:r>
    </w:p>
    <w:p w:rsidR="007E4C60" w:rsidRDefault="007E4C60" w:rsidP="007E4C60">
      <w:pPr>
        <w:spacing w:after="0" w:line="240" w:lineRule="auto"/>
        <w:ind w:firstLine="5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(регистрационный номер и дата регистрации средства массовой информации, в котором будет предоставлено эфирное время, печатная площадь)</w:t>
      </w:r>
    </w:p>
    <w:p w:rsidR="007E4C60" w:rsidRDefault="007E4C60" w:rsidP="007E4C60">
      <w:pPr>
        <w:spacing w:after="0" w:line="240" w:lineRule="auto"/>
        <w:ind w:firstLine="5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</w:t>
      </w:r>
    </w:p>
    <w:p w:rsidR="007E4C60" w:rsidRDefault="007E4C60" w:rsidP="007E4C60">
      <w:pPr>
        <w:spacing w:after="0" w:line="240" w:lineRule="auto"/>
        <w:ind w:firstLine="5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(ИНН</w:t>
      </w:r>
      <w:r w:rsidRPr="005211BE">
        <w:rPr>
          <w:rFonts w:ascii="Times New Roman" w:hAnsi="Times New Roman"/>
          <w:i/>
          <w:sz w:val="20"/>
          <w:szCs w:val="20"/>
        </w:rPr>
        <w:t>*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AC0AE0" w:rsidRPr="00AC0AE0" w:rsidRDefault="00AC0AE0" w:rsidP="00AC0AE0">
      <w:pPr>
        <w:spacing w:after="0" w:line="240" w:lineRule="auto"/>
        <w:ind w:firstLine="57"/>
        <w:jc w:val="center"/>
        <w:rPr>
          <w:rFonts w:ascii="Times New Roman" w:hAnsi="Times New Roman"/>
          <w:i/>
          <w:sz w:val="20"/>
          <w:szCs w:val="20"/>
        </w:rPr>
      </w:pPr>
      <w:r w:rsidRPr="00AC0AE0"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</w:t>
      </w:r>
    </w:p>
    <w:p w:rsidR="00AC0AE0" w:rsidRPr="00AC0AE0" w:rsidRDefault="00AC0AE0" w:rsidP="00AC0AE0">
      <w:pPr>
        <w:autoSpaceDE w:val="0"/>
        <w:autoSpaceDN w:val="0"/>
        <w:adjustRightInd w:val="0"/>
        <w:spacing w:after="0" w:line="240" w:lineRule="auto"/>
        <w:ind w:left="342"/>
        <w:jc w:val="center"/>
        <w:outlineLvl w:val="2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AC0AE0">
        <w:rPr>
          <w:rFonts w:ascii="Times New Roman" w:hAnsi="Times New Roman"/>
          <w:i/>
          <w:sz w:val="20"/>
          <w:szCs w:val="20"/>
        </w:rPr>
        <w:t xml:space="preserve"> (</w:t>
      </w:r>
      <w:r w:rsidRPr="00AC0AE0">
        <w:rPr>
          <w:rFonts w:ascii="Times New Roman" w:eastAsia="Times New Roman" w:hAnsi="Times New Roman" w:cs="Times New Roman"/>
          <w:sz w:val="20"/>
          <w:szCs w:val="26"/>
          <w:lang w:eastAsia="ru-RU"/>
        </w:rPr>
        <w:t>Вид собственности (муниципальное СМИ, государственное СМИ, негосударственное)</w:t>
      </w:r>
    </w:p>
    <w:p w:rsidR="00AC0AE0" w:rsidRPr="00AC0AE0" w:rsidRDefault="00AC0AE0" w:rsidP="00AC0AE0">
      <w:pPr>
        <w:spacing w:after="0" w:line="240" w:lineRule="auto"/>
        <w:ind w:firstLine="57"/>
        <w:jc w:val="center"/>
        <w:rPr>
          <w:rFonts w:ascii="Times New Roman" w:hAnsi="Times New Roman"/>
          <w:i/>
          <w:sz w:val="20"/>
          <w:szCs w:val="20"/>
        </w:rPr>
      </w:pPr>
    </w:p>
    <w:p w:rsidR="00AC0AE0" w:rsidRDefault="007E4C60" w:rsidP="00AC0AE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_____________________________________________________________________________________________</w:t>
      </w:r>
    </w:p>
    <w:p w:rsidR="007E4C60" w:rsidRDefault="007E4C60" w:rsidP="007E4C6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(Телефон, адрес электронной </w:t>
      </w:r>
      <w:proofErr w:type="gramStart"/>
      <w:r>
        <w:rPr>
          <w:rFonts w:ascii="Times New Roman" w:hAnsi="Times New Roman"/>
          <w:i/>
          <w:sz w:val="20"/>
          <w:szCs w:val="20"/>
        </w:rPr>
        <w:t>почты)</w:t>
      </w:r>
      <w:r w:rsidRPr="001439F8">
        <w:rPr>
          <w:rFonts w:ascii="Times New Roman" w:hAnsi="Times New Roman"/>
          <w:b/>
          <w:i/>
          <w:sz w:val="20"/>
          <w:szCs w:val="20"/>
        </w:rPr>
        <w:t>*</w:t>
      </w:r>
      <w:proofErr w:type="gramEnd"/>
    </w:p>
    <w:p w:rsidR="007E4C60" w:rsidRDefault="00AC0AE0" w:rsidP="00AC0AE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</w:t>
      </w:r>
    </w:p>
    <w:p w:rsidR="00AC0AE0" w:rsidRDefault="00AC0AE0" w:rsidP="00AC0AE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AC0AE0">
        <w:rPr>
          <w:rFonts w:ascii="Times New Roman" w:hAnsi="Times New Roman"/>
          <w:i/>
          <w:sz w:val="20"/>
          <w:szCs w:val="20"/>
        </w:rPr>
        <w:t>Тип распространяемого средства массовой информации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AC0AE0" w:rsidRDefault="00AC0AE0" w:rsidP="00AC0AE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</w:t>
      </w:r>
    </w:p>
    <w:p w:rsidR="00AC0AE0" w:rsidRPr="00490454" w:rsidRDefault="00AC0AE0" w:rsidP="00AC0AE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AC0AE0">
        <w:rPr>
          <w:rFonts w:ascii="Times New Roman" w:hAnsi="Times New Roman"/>
          <w:i/>
          <w:sz w:val="20"/>
          <w:szCs w:val="20"/>
        </w:rPr>
        <w:t xml:space="preserve">Формат </w:t>
      </w:r>
      <w:r w:rsidR="00F32A97" w:rsidRPr="00AC0AE0">
        <w:rPr>
          <w:rFonts w:ascii="Times New Roman" w:hAnsi="Times New Roman"/>
          <w:i/>
          <w:sz w:val="20"/>
          <w:szCs w:val="20"/>
        </w:rPr>
        <w:t>распространения</w:t>
      </w:r>
      <w:r w:rsidR="00F32A97">
        <w:rPr>
          <w:rFonts w:ascii="Times New Roman" w:hAnsi="Times New Roman"/>
          <w:i/>
          <w:sz w:val="20"/>
          <w:szCs w:val="20"/>
        </w:rPr>
        <w:t>) *</w:t>
      </w:r>
      <w:r>
        <w:rPr>
          <w:rFonts w:ascii="Times New Roman" w:hAnsi="Times New Roman"/>
          <w:i/>
          <w:sz w:val="20"/>
          <w:szCs w:val="20"/>
        </w:rPr>
        <w:t>*</w:t>
      </w:r>
      <w:r w:rsidRPr="00AC0AE0">
        <w:rPr>
          <w:rFonts w:ascii="Times New Roman" w:hAnsi="Times New Roman"/>
          <w:i/>
          <w:sz w:val="20"/>
          <w:szCs w:val="20"/>
        </w:rPr>
        <w:t xml:space="preserve"> </w:t>
      </w:r>
    </w:p>
    <w:p w:rsidR="00AC0AE0" w:rsidRDefault="00AC0AE0" w:rsidP="00AC0AE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</w:t>
      </w:r>
    </w:p>
    <w:p w:rsidR="00AC0AE0" w:rsidRDefault="00AC0AE0" w:rsidP="00AC0AE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(Телефон, адрес электронной </w:t>
      </w:r>
      <w:r w:rsidR="00F32A97">
        <w:rPr>
          <w:rFonts w:ascii="Times New Roman" w:hAnsi="Times New Roman"/>
          <w:i/>
          <w:sz w:val="20"/>
          <w:szCs w:val="20"/>
        </w:rPr>
        <w:t>почты)</w:t>
      </w:r>
      <w:r w:rsidR="00F32A97" w:rsidRPr="001439F8">
        <w:rPr>
          <w:rFonts w:ascii="Times New Roman" w:hAnsi="Times New Roman"/>
          <w:b/>
          <w:i/>
          <w:sz w:val="20"/>
          <w:szCs w:val="20"/>
        </w:rPr>
        <w:t xml:space="preserve"> *</w:t>
      </w:r>
    </w:p>
    <w:p w:rsidR="00AC0AE0" w:rsidRPr="00AC0AE0" w:rsidRDefault="00AC0AE0" w:rsidP="00AC0AE0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7E4C60" w:rsidRPr="006B5CE4" w:rsidRDefault="007E4C60" w:rsidP="007E4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3FD7">
        <w:rPr>
          <w:rFonts w:ascii="Times New Roman" w:hAnsi="Times New Roman"/>
          <w:sz w:val="24"/>
          <w:szCs w:val="24"/>
        </w:rPr>
        <w:t>уведомляет о готовности предоставления эфирного времени, печатной площади для размещения пре</w:t>
      </w:r>
      <w:r>
        <w:rPr>
          <w:rFonts w:ascii="Times New Roman" w:hAnsi="Times New Roman"/>
          <w:sz w:val="24"/>
          <w:szCs w:val="24"/>
        </w:rPr>
        <w:t xml:space="preserve">двыборных агитационных материалов кандидатов, избирательных объединений в период проведения </w:t>
      </w:r>
      <w:r w:rsidR="00D50EDD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7E4C60" w:rsidRPr="00F32A97" w:rsidRDefault="007E4C60" w:rsidP="00F32A97">
      <w:pPr>
        <w:spacing w:after="0" w:line="240" w:lineRule="auto"/>
        <w:ind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(наименование избирательной кампании)</w:t>
      </w:r>
    </w:p>
    <w:p w:rsidR="007E4C60" w:rsidRPr="00B13FD7" w:rsidRDefault="007E4C60" w:rsidP="007E4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размере (</w:t>
      </w:r>
      <w:r w:rsidRPr="00B13FD7">
        <w:rPr>
          <w:rFonts w:ascii="Times New Roman" w:hAnsi="Times New Roman"/>
          <w:sz w:val="24"/>
          <w:szCs w:val="24"/>
        </w:rPr>
        <w:t>в валюте Российской Федерации) и других условиях оплаты эфирного времени, печатной площади опубликованы в газете</w:t>
      </w:r>
    </w:p>
    <w:p w:rsidR="007E4C60" w:rsidRDefault="007E4C60" w:rsidP="007E4C6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E4C60" w:rsidRPr="00F32A97" w:rsidRDefault="007E4C60" w:rsidP="00F32A9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 xml:space="preserve"> (наименование СМИ, в котором были опубликованы сведения о размере и других условиях оплаты, номер, дата</w:t>
      </w:r>
      <w:r w:rsidRPr="00D54D2C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публикации)</w:t>
      </w:r>
      <w:r w:rsidRPr="003E2243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AC0AE0" w:rsidRPr="00AC0AE0" w:rsidRDefault="00AC0AE0" w:rsidP="00AC0A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AE0">
        <w:rPr>
          <w:rFonts w:ascii="Times New Roman" w:hAnsi="Times New Roman"/>
          <w:sz w:val="24"/>
          <w:szCs w:val="24"/>
        </w:rPr>
        <w:tab/>
        <w:t>Руководитель организации / _______________              __________________</w:t>
      </w:r>
    </w:p>
    <w:p w:rsidR="00AC0AE0" w:rsidRPr="00AC0AE0" w:rsidRDefault="00AC0AE0" w:rsidP="00AC0A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AE0">
        <w:rPr>
          <w:rFonts w:ascii="Times New Roman" w:hAnsi="Times New Roman"/>
          <w:sz w:val="24"/>
          <w:szCs w:val="24"/>
        </w:rPr>
        <w:tab/>
      </w:r>
      <w:r w:rsidRPr="00AC0AE0">
        <w:rPr>
          <w:rFonts w:ascii="Times New Roman" w:hAnsi="Times New Roman"/>
          <w:sz w:val="24"/>
          <w:szCs w:val="24"/>
        </w:rPr>
        <w:tab/>
      </w:r>
      <w:r w:rsidRPr="00AC0AE0">
        <w:rPr>
          <w:rFonts w:ascii="Times New Roman" w:hAnsi="Times New Roman"/>
          <w:sz w:val="24"/>
          <w:szCs w:val="24"/>
        </w:rPr>
        <w:tab/>
      </w:r>
      <w:r w:rsidRPr="00AC0AE0">
        <w:rPr>
          <w:rFonts w:ascii="Times New Roman" w:hAnsi="Times New Roman"/>
          <w:sz w:val="24"/>
          <w:szCs w:val="24"/>
        </w:rPr>
        <w:tab/>
      </w:r>
      <w:r w:rsidRPr="00AC0AE0">
        <w:rPr>
          <w:rFonts w:ascii="Times New Roman" w:hAnsi="Times New Roman"/>
          <w:sz w:val="24"/>
          <w:szCs w:val="24"/>
        </w:rPr>
        <w:tab/>
      </w:r>
      <w:r w:rsidRPr="00AC0AE0">
        <w:rPr>
          <w:rFonts w:ascii="Times New Roman" w:hAnsi="Times New Roman"/>
          <w:sz w:val="24"/>
          <w:szCs w:val="24"/>
        </w:rPr>
        <w:tab/>
      </w:r>
      <w:r w:rsidRPr="00AC0AE0">
        <w:rPr>
          <w:rFonts w:ascii="Times New Roman" w:hAnsi="Times New Roman"/>
          <w:sz w:val="24"/>
          <w:szCs w:val="24"/>
        </w:rPr>
        <w:tab/>
      </w:r>
      <w:r w:rsidRPr="00AC0AE0">
        <w:rPr>
          <w:rFonts w:ascii="Times New Roman" w:hAnsi="Times New Roman"/>
          <w:sz w:val="24"/>
          <w:szCs w:val="24"/>
        </w:rPr>
        <w:tab/>
      </w:r>
      <w:r w:rsidRPr="00AC0AE0">
        <w:rPr>
          <w:rFonts w:ascii="Times New Roman" w:hAnsi="Times New Roman"/>
          <w:sz w:val="24"/>
          <w:szCs w:val="24"/>
        </w:rPr>
        <w:tab/>
      </w:r>
      <w:r w:rsidRPr="00AC0AE0">
        <w:rPr>
          <w:rFonts w:ascii="Times New Roman" w:hAnsi="Times New Roman"/>
          <w:sz w:val="24"/>
          <w:szCs w:val="24"/>
        </w:rPr>
        <w:tab/>
        <w:t>Ф.И.О.</w:t>
      </w:r>
    </w:p>
    <w:p w:rsidR="00AC0AE0" w:rsidRPr="003E2243" w:rsidRDefault="00AC0AE0" w:rsidP="00AC0A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AE0">
        <w:rPr>
          <w:rFonts w:ascii="Times New Roman" w:hAnsi="Times New Roman"/>
          <w:sz w:val="24"/>
          <w:szCs w:val="24"/>
        </w:rPr>
        <w:tab/>
        <w:t>М.П.</w:t>
      </w:r>
    </w:p>
    <w:p w:rsidR="00F32A97" w:rsidRPr="00F32A97" w:rsidRDefault="00F32A97" w:rsidP="00F32A9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32A97">
        <w:rPr>
          <w:rFonts w:ascii="Times New Roman" w:hAnsi="Times New Roman"/>
          <w:sz w:val="16"/>
          <w:szCs w:val="16"/>
        </w:rPr>
        <w:t>Приложение: экземпляр периодического печатного издания с опубликованными сведениями о размере и других условиях оплаты эфирного времени, (печатной площади) для проведения предвыборной агитации.</w:t>
      </w:r>
    </w:p>
    <w:p w:rsidR="007E4C60" w:rsidRDefault="007E4C60" w:rsidP="007E4C60">
      <w:pPr>
        <w:pStyle w:val="a5"/>
        <w:spacing w:after="0" w:line="240" w:lineRule="auto"/>
        <w:ind w:left="-113" w:firstLine="57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7E4C60" w:rsidRPr="00AC0AE0" w:rsidRDefault="007E4C60" w:rsidP="007E4C60">
      <w:pPr>
        <w:pStyle w:val="a5"/>
        <w:spacing w:after="0" w:line="240" w:lineRule="auto"/>
        <w:ind w:left="-113" w:firstLine="57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1439F8">
        <w:rPr>
          <w:rFonts w:ascii="Times New Roman" w:hAnsi="Times New Roman"/>
          <w:b/>
          <w:i/>
          <w:sz w:val="20"/>
          <w:szCs w:val="20"/>
        </w:rPr>
        <w:t>*</w:t>
      </w:r>
      <w:r w:rsidRPr="00AC0AE0">
        <w:rPr>
          <w:rFonts w:ascii="Times New Roman" w:hAnsi="Times New Roman"/>
          <w:i/>
          <w:sz w:val="20"/>
          <w:szCs w:val="20"/>
        </w:rPr>
        <w:t>заполняется при наличии соответствующих сведений</w:t>
      </w:r>
    </w:p>
    <w:p w:rsidR="00AC0AE0" w:rsidRPr="00AC0AE0" w:rsidRDefault="00AC0AE0" w:rsidP="00AC0AE0">
      <w:pPr>
        <w:pStyle w:val="a5"/>
        <w:ind w:left="-113" w:firstLine="57"/>
        <w:rPr>
          <w:rFonts w:ascii="Times New Roman" w:hAnsi="Times New Roman"/>
          <w:i/>
          <w:sz w:val="20"/>
          <w:szCs w:val="20"/>
        </w:rPr>
      </w:pPr>
      <w:r w:rsidRPr="00AC0AE0">
        <w:rPr>
          <w:rFonts w:ascii="Times New Roman" w:hAnsi="Times New Roman"/>
          <w:i/>
          <w:sz w:val="20"/>
          <w:szCs w:val="20"/>
        </w:rPr>
        <w:t>** заполняется только для периодических печатных изданий</w:t>
      </w:r>
    </w:p>
    <w:p w:rsidR="00AC0AE0" w:rsidRPr="00AC0AE0" w:rsidRDefault="00AC0AE0" w:rsidP="00AC0AE0">
      <w:pPr>
        <w:pStyle w:val="a5"/>
        <w:ind w:left="-113" w:firstLine="57"/>
        <w:rPr>
          <w:rFonts w:ascii="Times New Roman" w:hAnsi="Times New Roman"/>
          <w:b/>
          <w:i/>
          <w:sz w:val="20"/>
          <w:szCs w:val="20"/>
        </w:rPr>
      </w:pPr>
    </w:p>
    <w:p w:rsidR="007E4C60" w:rsidRPr="004E2216" w:rsidRDefault="00D50EDD" w:rsidP="007E4C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</w:t>
      </w:r>
    </w:p>
    <w:p w:rsidR="007E4C60" w:rsidRPr="00C3215C" w:rsidRDefault="007E4C60" w:rsidP="007E4C60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C3215C">
        <w:rPr>
          <w:rFonts w:ascii="Times New Roman" w:hAnsi="Times New Roman"/>
          <w:i/>
          <w:sz w:val="18"/>
          <w:szCs w:val="18"/>
        </w:rPr>
        <w:t>(наименование избирательной комиссии)</w:t>
      </w:r>
    </w:p>
    <w:p w:rsidR="007E4C60" w:rsidRDefault="007E4C60" w:rsidP="007E4C60">
      <w:pPr>
        <w:spacing w:after="0" w:line="240" w:lineRule="auto"/>
        <w:jc w:val="right"/>
      </w:pPr>
    </w:p>
    <w:p w:rsidR="007E4C60" w:rsidRPr="00E44DFA" w:rsidRDefault="007E4C60" w:rsidP="007E4C60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E4C60" w:rsidRDefault="007E4C60" w:rsidP="007E4C6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52F2">
        <w:rPr>
          <w:rFonts w:ascii="Times New Roman" w:hAnsi="Times New Roman"/>
          <w:b/>
          <w:sz w:val="24"/>
          <w:szCs w:val="24"/>
        </w:rPr>
        <w:t>УВЕДОМЛЕНИЕ</w:t>
      </w:r>
    </w:p>
    <w:p w:rsidR="007E4C60" w:rsidRDefault="007E4C60" w:rsidP="007E4C6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BF52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выполнении работ (услуг) по изготовлению печатных агитационных материалов</w:t>
      </w:r>
    </w:p>
    <w:p w:rsidR="007E4C60" w:rsidRPr="00BF52F2" w:rsidRDefault="007E4C60" w:rsidP="007E4C6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E4C60" w:rsidRDefault="00D50EDD" w:rsidP="007E4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0EDD">
        <w:rPr>
          <w:rFonts w:ascii="Times New Roman" w:hAnsi="Times New Roman"/>
          <w:sz w:val="24"/>
          <w:szCs w:val="24"/>
        </w:rPr>
        <w:t>с пунктом 6 статьи 50 Федерального закона от 12 июня 2002 г. N 67-ФЗ «Об основных гарантиях избирательных прав и права на участие в референдуме граждан Российской Федерации"»</w:t>
      </w:r>
    </w:p>
    <w:p w:rsidR="007E4C60" w:rsidRPr="00390D1D" w:rsidRDefault="007E4C60" w:rsidP="007E4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7E4C60" w:rsidRDefault="007E4C60" w:rsidP="007E4C60">
      <w:pPr>
        <w:spacing w:after="0" w:line="240" w:lineRule="auto"/>
        <w:ind w:firstLine="708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954EAD">
        <w:rPr>
          <w:rFonts w:ascii="Times New Roman" w:hAnsi="Times New Roman"/>
          <w:i/>
          <w:sz w:val="20"/>
          <w:szCs w:val="20"/>
        </w:rPr>
        <w:t>Наименование организации; наименование</w:t>
      </w:r>
      <w:r>
        <w:rPr>
          <w:rFonts w:ascii="Times New Roman" w:hAnsi="Times New Roman"/>
          <w:i/>
          <w:sz w:val="20"/>
          <w:szCs w:val="20"/>
        </w:rPr>
        <w:t xml:space="preserve"> индивидуального предпринимателя)</w:t>
      </w:r>
    </w:p>
    <w:p w:rsidR="007E4C60" w:rsidRDefault="007E4C60" w:rsidP="007E4C60">
      <w:pPr>
        <w:spacing w:after="0" w:line="240" w:lineRule="auto"/>
        <w:ind w:firstLine="708"/>
        <w:jc w:val="center"/>
        <w:rPr>
          <w:rFonts w:ascii="Times New Roman" w:hAnsi="Times New Roman"/>
          <w:i/>
          <w:sz w:val="20"/>
          <w:szCs w:val="20"/>
        </w:rPr>
      </w:pPr>
    </w:p>
    <w:p w:rsidR="007E4C60" w:rsidRPr="007D524C" w:rsidRDefault="007E4C60" w:rsidP="007E4C60">
      <w:pPr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</w:t>
      </w:r>
    </w:p>
    <w:p w:rsidR="007E4C60" w:rsidRDefault="007E4C60" w:rsidP="007E4C60">
      <w:pPr>
        <w:spacing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(Ф.И.О. индивидуального предпринимателя)</w:t>
      </w:r>
    </w:p>
    <w:p w:rsidR="007E4C60" w:rsidRDefault="007E4C60" w:rsidP="007E4C60">
      <w:pPr>
        <w:spacing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</w:t>
      </w:r>
      <w:proofErr w:type="gramStart"/>
      <w:r>
        <w:rPr>
          <w:rFonts w:ascii="Times New Roman" w:hAnsi="Times New Roman"/>
          <w:i/>
          <w:sz w:val="20"/>
          <w:szCs w:val="20"/>
        </w:rPr>
        <w:t>_(</w:t>
      </w:r>
      <w:proofErr w:type="gramEnd"/>
      <w:r>
        <w:rPr>
          <w:rFonts w:ascii="Times New Roman" w:hAnsi="Times New Roman"/>
          <w:i/>
          <w:sz w:val="20"/>
          <w:szCs w:val="20"/>
        </w:rPr>
        <w:t>Субъект РФ, в котором зарегистрирована организация; субъект РФ в котором проживает индивидуальный предприниматель)</w:t>
      </w:r>
      <w:r w:rsidRPr="007D524C">
        <w:rPr>
          <w:rFonts w:ascii="Times New Roman" w:hAnsi="Times New Roman"/>
          <w:b/>
          <w:i/>
          <w:sz w:val="20"/>
          <w:szCs w:val="20"/>
        </w:rPr>
        <w:t>*</w:t>
      </w:r>
    </w:p>
    <w:p w:rsidR="007E4C60" w:rsidRDefault="007E4C60" w:rsidP="007E4C60">
      <w:pPr>
        <w:spacing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______________________________________________________________________________________ 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ИНН </w:t>
      </w:r>
      <w:r w:rsidRPr="00FF4E3B">
        <w:rPr>
          <w:rFonts w:ascii="Times New Roman" w:hAnsi="Times New Roman"/>
          <w:i/>
          <w:sz w:val="20"/>
          <w:szCs w:val="20"/>
        </w:rPr>
        <w:t>организации</w:t>
      </w:r>
      <w:r>
        <w:rPr>
          <w:rFonts w:ascii="Times New Roman" w:hAnsi="Times New Roman"/>
          <w:i/>
          <w:sz w:val="20"/>
          <w:szCs w:val="20"/>
        </w:rPr>
        <w:t>, индивидуального предпринимателя</w:t>
      </w:r>
      <w:r w:rsidRPr="00FF4E3B">
        <w:rPr>
          <w:rFonts w:ascii="Times New Roman" w:hAnsi="Times New Roman"/>
          <w:i/>
          <w:sz w:val="20"/>
          <w:szCs w:val="20"/>
        </w:rPr>
        <w:t>)</w:t>
      </w:r>
    </w:p>
    <w:p w:rsidR="007E4C60" w:rsidRDefault="007E4C60" w:rsidP="007E4C60">
      <w:pPr>
        <w:spacing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</w:t>
      </w:r>
      <w:proofErr w:type="gramStart"/>
      <w:r>
        <w:rPr>
          <w:rFonts w:ascii="Times New Roman" w:hAnsi="Times New Roman"/>
          <w:i/>
          <w:sz w:val="20"/>
          <w:szCs w:val="20"/>
        </w:rPr>
        <w:t>_(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юридический адрес </w:t>
      </w:r>
      <w:r w:rsidRPr="00FF4E3B">
        <w:rPr>
          <w:rFonts w:ascii="Times New Roman" w:hAnsi="Times New Roman"/>
          <w:i/>
          <w:sz w:val="20"/>
          <w:szCs w:val="20"/>
        </w:rPr>
        <w:t>организации</w:t>
      </w:r>
      <w:r>
        <w:rPr>
          <w:rFonts w:ascii="Times New Roman" w:hAnsi="Times New Roman"/>
          <w:i/>
          <w:sz w:val="20"/>
          <w:szCs w:val="20"/>
        </w:rPr>
        <w:t>, индивидуального предпринимателя)</w:t>
      </w:r>
    </w:p>
    <w:p w:rsidR="007E4C60" w:rsidRPr="005211BE" w:rsidRDefault="007E4C60" w:rsidP="007E4C60">
      <w:pPr>
        <w:spacing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</w:t>
      </w:r>
      <w:proofErr w:type="gramStart"/>
      <w:r>
        <w:rPr>
          <w:rFonts w:ascii="Times New Roman" w:hAnsi="Times New Roman"/>
          <w:i/>
          <w:sz w:val="20"/>
          <w:szCs w:val="20"/>
        </w:rPr>
        <w:t>_</w:t>
      </w:r>
      <w:r w:rsidRPr="00707D70">
        <w:rPr>
          <w:rFonts w:ascii="Times New Roman" w:hAnsi="Times New Roman"/>
          <w:i/>
          <w:sz w:val="20"/>
          <w:szCs w:val="20"/>
        </w:rPr>
        <w:t>(</w:t>
      </w:r>
      <w:proofErr w:type="gramEnd"/>
      <w:r>
        <w:rPr>
          <w:rFonts w:ascii="Times New Roman" w:hAnsi="Times New Roman"/>
          <w:i/>
          <w:sz w:val="20"/>
          <w:szCs w:val="20"/>
        </w:rPr>
        <w:t>Телефон, адрес электронной почты</w:t>
      </w:r>
      <w:r w:rsidRPr="00707D70">
        <w:rPr>
          <w:rFonts w:ascii="Times New Roman" w:hAnsi="Times New Roman"/>
          <w:i/>
          <w:sz w:val="20"/>
          <w:szCs w:val="20"/>
        </w:rPr>
        <w:t>)</w:t>
      </w:r>
      <w:r w:rsidRPr="005211BE">
        <w:rPr>
          <w:rFonts w:ascii="Times New Roman" w:hAnsi="Times New Roman"/>
          <w:i/>
          <w:sz w:val="20"/>
          <w:szCs w:val="20"/>
        </w:rPr>
        <w:t>*</w:t>
      </w:r>
    </w:p>
    <w:p w:rsidR="007E4C60" w:rsidRDefault="007E4C60" w:rsidP="007E4C60">
      <w:pPr>
        <w:spacing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</w:p>
    <w:p w:rsidR="007E4C60" w:rsidRPr="006B5CE4" w:rsidRDefault="007E4C60" w:rsidP="007E4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3FD7">
        <w:rPr>
          <w:rFonts w:ascii="Times New Roman" w:hAnsi="Times New Roman"/>
          <w:sz w:val="24"/>
          <w:szCs w:val="24"/>
        </w:rPr>
        <w:t xml:space="preserve">уведомляет о </w:t>
      </w:r>
      <w:r>
        <w:rPr>
          <w:rFonts w:ascii="Times New Roman" w:hAnsi="Times New Roman"/>
          <w:sz w:val="24"/>
          <w:szCs w:val="24"/>
        </w:rPr>
        <w:t>выполнении работ (оказании услуг) по изготовлению</w:t>
      </w:r>
      <w:r w:rsidRPr="00B13FD7">
        <w:rPr>
          <w:rFonts w:ascii="Times New Roman" w:hAnsi="Times New Roman"/>
          <w:sz w:val="24"/>
          <w:szCs w:val="24"/>
        </w:rPr>
        <w:t xml:space="preserve"> пре</w:t>
      </w:r>
      <w:r>
        <w:rPr>
          <w:rFonts w:ascii="Times New Roman" w:hAnsi="Times New Roman"/>
          <w:sz w:val="24"/>
          <w:szCs w:val="24"/>
        </w:rPr>
        <w:t xml:space="preserve">двыборных агитационных материалов в период </w:t>
      </w:r>
      <w:r w:rsidR="00D50EDD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7E4C60" w:rsidRPr="00C320BA" w:rsidRDefault="007E4C60" w:rsidP="007E4C60">
      <w:pPr>
        <w:spacing w:after="0" w:line="240" w:lineRule="auto"/>
        <w:ind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(наименование избирательной кампании)</w:t>
      </w:r>
    </w:p>
    <w:p w:rsidR="007E4C60" w:rsidRPr="00734161" w:rsidRDefault="007E4C60" w:rsidP="007E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161">
        <w:rPr>
          <w:rFonts w:ascii="Times New Roman" w:hAnsi="Times New Roman"/>
          <w:sz w:val="24"/>
          <w:szCs w:val="24"/>
        </w:rPr>
        <w:t>Сведения о размере (в валюте Российской Федерации) и других условиях оплаты эфирного времени, печатной площади опубликованы в газете</w:t>
      </w:r>
    </w:p>
    <w:p w:rsidR="007E4C60" w:rsidRPr="00444138" w:rsidRDefault="007E4C60" w:rsidP="007E4C60">
      <w:pPr>
        <w:spacing w:line="240" w:lineRule="auto"/>
        <w:ind w:firstLine="708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 xml:space="preserve"> (</w:t>
      </w:r>
      <w:r w:rsidRPr="00707D70">
        <w:rPr>
          <w:rFonts w:ascii="Times New Roman" w:hAnsi="Times New Roman"/>
          <w:i/>
          <w:sz w:val="20"/>
          <w:szCs w:val="20"/>
        </w:rPr>
        <w:t>наименование СМИ, в котором были опубликованы сведения о размере и других условиях оплаты</w:t>
      </w:r>
      <w:r>
        <w:rPr>
          <w:rFonts w:ascii="Times New Roman" w:hAnsi="Times New Roman"/>
          <w:i/>
          <w:sz w:val="20"/>
          <w:szCs w:val="20"/>
        </w:rPr>
        <w:t>, номер, дата публикации</w:t>
      </w:r>
      <w:r w:rsidRPr="00707D70">
        <w:rPr>
          <w:rFonts w:ascii="Times New Roman" w:hAnsi="Times New Roman"/>
          <w:i/>
          <w:sz w:val="20"/>
          <w:szCs w:val="20"/>
        </w:rPr>
        <w:t>)</w:t>
      </w:r>
    </w:p>
    <w:p w:rsidR="007E4C60" w:rsidRPr="00734161" w:rsidRDefault="007E4C60" w:rsidP="007E4C60">
      <w:pPr>
        <w:spacing w:line="240" w:lineRule="auto"/>
        <w:rPr>
          <w:rFonts w:ascii="Times New Roman" w:hAnsi="Times New Roman"/>
          <w:sz w:val="24"/>
          <w:szCs w:val="24"/>
        </w:rPr>
      </w:pPr>
      <w:r w:rsidRPr="00734161">
        <w:rPr>
          <w:rFonts w:ascii="Times New Roman" w:hAnsi="Times New Roman"/>
          <w:sz w:val="24"/>
          <w:szCs w:val="24"/>
        </w:rPr>
        <w:t xml:space="preserve">Дата ________________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34161">
        <w:rPr>
          <w:rFonts w:ascii="Times New Roman" w:hAnsi="Times New Roman"/>
          <w:sz w:val="24"/>
          <w:szCs w:val="24"/>
        </w:rPr>
        <w:t xml:space="preserve"> Подпись________________</w:t>
      </w:r>
    </w:p>
    <w:p w:rsidR="007E4C60" w:rsidRDefault="007E4C60" w:rsidP="007E4C60">
      <w:pPr>
        <w:pStyle w:val="a5"/>
        <w:spacing w:after="0" w:line="240" w:lineRule="auto"/>
        <w:ind w:left="-113" w:firstLine="57"/>
      </w:pPr>
      <w:r w:rsidRPr="007D524C">
        <w:rPr>
          <w:rFonts w:ascii="Times New Roman" w:hAnsi="Times New Roman"/>
          <w:b/>
          <w:i/>
          <w:sz w:val="20"/>
          <w:szCs w:val="20"/>
        </w:rPr>
        <w:t>*</w:t>
      </w:r>
      <w:r>
        <w:rPr>
          <w:rFonts w:ascii="Times New Roman" w:hAnsi="Times New Roman"/>
          <w:i/>
          <w:sz w:val="20"/>
          <w:szCs w:val="20"/>
        </w:rPr>
        <w:t>заполняется при наличии соответствующих сведений</w:t>
      </w:r>
    </w:p>
    <w:p w:rsidR="007E4C60" w:rsidRDefault="007E4C60" w:rsidP="007E4C60">
      <w:pPr>
        <w:ind w:firstLine="708"/>
        <w:rPr>
          <w:rFonts w:ascii="Times New Roman" w:hAnsi="Times New Roman"/>
          <w:sz w:val="28"/>
          <w:szCs w:val="28"/>
        </w:rPr>
      </w:pPr>
    </w:p>
    <w:p w:rsidR="007E4C60" w:rsidRPr="00A919CF" w:rsidRDefault="007E4C60" w:rsidP="00A919C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9CF" w:rsidRDefault="00A919CF" w:rsidP="00E42EB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19CF" w:rsidSect="002D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40A66"/>
    <w:multiLevelType w:val="multilevel"/>
    <w:tmpl w:val="22EC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BA"/>
    <w:rsid w:val="00145228"/>
    <w:rsid w:val="002A54D8"/>
    <w:rsid w:val="002D6A0E"/>
    <w:rsid w:val="00316B0E"/>
    <w:rsid w:val="00526EB1"/>
    <w:rsid w:val="005A5524"/>
    <w:rsid w:val="006372CC"/>
    <w:rsid w:val="007E4C60"/>
    <w:rsid w:val="00880B97"/>
    <w:rsid w:val="00A919CF"/>
    <w:rsid w:val="00A9297B"/>
    <w:rsid w:val="00AC0AE0"/>
    <w:rsid w:val="00B8487F"/>
    <w:rsid w:val="00C01224"/>
    <w:rsid w:val="00D50EDD"/>
    <w:rsid w:val="00E42EBA"/>
    <w:rsid w:val="00EA35C0"/>
    <w:rsid w:val="00F05518"/>
    <w:rsid w:val="00F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72015-F3C4-4968-9E7C-58F0A4E4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E4C6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E4C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E4C6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6">
    <w:name w:val="Знак"/>
    <w:basedOn w:val="a"/>
    <w:rsid w:val="00AC0AE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2016-05-31T08:20:00Z</dcterms:created>
  <dcterms:modified xsi:type="dcterms:W3CDTF">2016-05-31T08:20:00Z</dcterms:modified>
</cp:coreProperties>
</file>